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72" w:rsidRDefault="00E82872">
      <w:bookmarkStart w:id="0" w:name="_GoBack"/>
      <w:bookmarkEnd w:id="0"/>
    </w:p>
    <w:tbl>
      <w:tblPr>
        <w:tblStyle w:val="Tablaconcuadrcula"/>
        <w:tblW w:w="9112" w:type="dxa"/>
        <w:tblBorders>
          <w:top w:val="triple" w:sz="12" w:space="0" w:color="E36C0A" w:themeColor="accent6" w:themeShade="BF"/>
          <w:left w:val="triple" w:sz="12" w:space="0" w:color="E36C0A" w:themeColor="accent6" w:themeShade="BF"/>
          <w:bottom w:val="triple" w:sz="12" w:space="0" w:color="E36C0A" w:themeColor="accent6" w:themeShade="BF"/>
          <w:right w:val="triple" w:sz="12" w:space="0" w:color="E36C0A" w:themeColor="accent6" w:themeShade="BF"/>
          <w:insideH w:val="triple" w:sz="12" w:space="0" w:color="E36C0A" w:themeColor="accent6" w:themeShade="BF"/>
          <w:insideV w:val="trip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112"/>
      </w:tblGrid>
      <w:tr w:rsidR="00EC24A6" w:rsidTr="000A1735">
        <w:trPr>
          <w:trHeight w:val="747"/>
        </w:trPr>
        <w:tc>
          <w:tcPr>
            <w:tcW w:w="9112" w:type="dxa"/>
            <w:shd w:val="clear" w:color="auto" w:fill="DAEEF3" w:themeFill="accent5" w:themeFillTint="33"/>
          </w:tcPr>
          <w:p w:rsidR="00E82872" w:rsidRDefault="00E82872" w:rsidP="00EC24A6">
            <w:pPr>
              <w:tabs>
                <w:tab w:val="center" w:pos="4419"/>
                <w:tab w:val="left" w:pos="6296"/>
              </w:tabs>
              <w:jc w:val="center"/>
              <w:rPr>
                <w:rFonts w:ascii="AR JULIAN" w:hAnsi="AR JULIAN"/>
                <w:sz w:val="56"/>
                <w:szCs w:val="56"/>
                <w:lang w:val="en-US"/>
              </w:rPr>
            </w:pPr>
          </w:p>
          <w:p w:rsidR="00902C5E" w:rsidRDefault="00BF3F41" w:rsidP="00E82872">
            <w:pPr>
              <w:tabs>
                <w:tab w:val="center" w:pos="4419"/>
                <w:tab w:val="left" w:pos="6296"/>
              </w:tabs>
              <w:jc w:val="center"/>
              <w:rPr>
                <w:rFonts w:ascii="AR JULIAN" w:hAnsi="AR JULIAN"/>
                <w:sz w:val="72"/>
                <w:szCs w:val="72"/>
                <w:lang w:val="en-US"/>
              </w:rPr>
            </w:pPr>
            <w:r w:rsidRPr="00E82872">
              <w:rPr>
                <w:rFonts w:ascii="AR JULIAN" w:hAnsi="AR JULIAN"/>
                <w:sz w:val="72"/>
                <w:szCs w:val="72"/>
                <w:lang w:val="en-US"/>
              </w:rPr>
              <w:t>FOR RENT</w:t>
            </w:r>
            <w:r w:rsidR="00E6780E" w:rsidRPr="00E82872">
              <w:rPr>
                <w:rFonts w:ascii="AR JULIAN" w:hAnsi="AR JULIAN"/>
                <w:sz w:val="72"/>
                <w:szCs w:val="72"/>
                <w:lang w:val="en-US"/>
              </w:rPr>
              <w:t>:</w:t>
            </w:r>
          </w:p>
          <w:p w:rsidR="00632DC6" w:rsidRPr="00E82872" w:rsidRDefault="00632DC6" w:rsidP="00E82872">
            <w:pPr>
              <w:tabs>
                <w:tab w:val="center" w:pos="4419"/>
                <w:tab w:val="left" w:pos="6296"/>
              </w:tabs>
              <w:jc w:val="center"/>
              <w:rPr>
                <w:rFonts w:ascii="AR JULIAN" w:hAnsi="AR JULIAN"/>
                <w:sz w:val="72"/>
                <w:szCs w:val="72"/>
                <w:lang w:val="en-US"/>
              </w:rPr>
            </w:pPr>
          </w:p>
        </w:tc>
      </w:tr>
    </w:tbl>
    <w:p w:rsidR="00EC24A6" w:rsidRPr="00902C5E" w:rsidRDefault="00BF3F41" w:rsidP="00BF3F41">
      <w:pPr>
        <w:pBdr>
          <w:top w:val="triple" w:sz="12" w:space="1" w:color="E36C0A" w:themeColor="accent6" w:themeShade="BF"/>
          <w:left w:val="triple" w:sz="12" w:space="4" w:color="E36C0A" w:themeColor="accent6" w:themeShade="BF"/>
          <w:bottom w:val="triple" w:sz="12" w:space="1" w:color="E36C0A" w:themeColor="accent6" w:themeShade="BF"/>
          <w:right w:val="triple" w:sz="12" w:space="4" w:color="E36C0A" w:themeColor="accent6" w:themeShade="BF"/>
          <w:between w:val="triple" w:sz="12" w:space="1" w:color="E36C0A" w:themeColor="accent6" w:themeShade="BF"/>
          <w:bar w:val="triple" w:sz="12" w:color="E36C0A" w:themeColor="accent6" w:themeShade="BF"/>
        </w:pBdr>
        <w:shd w:val="clear" w:color="auto" w:fill="DAEEF3" w:themeFill="accent5" w:themeFillTint="33"/>
        <w:spacing w:after="0" w:line="240" w:lineRule="auto"/>
        <w:jc w:val="both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BF3F4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es-MX"/>
        </w:rPr>
        <w:drawing>
          <wp:inline distT="0" distB="0" distL="0" distR="0">
            <wp:extent cx="1871330" cy="2009553"/>
            <wp:effectExtent l="0" t="0" r="0" b="0"/>
            <wp:docPr id="2" name="Imagen 2" descr="C:\Users\maria\Desktop\Norialta\Fotos Norialta\20161204_11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Norialta\Fotos Norialta\20161204_1132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1" r="5983"/>
                    <a:stretch/>
                  </pic:blipFill>
                  <pic:spPr bwMode="auto">
                    <a:xfrm rot="10800000">
                      <a:off x="0" y="0"/>
                      <a:ext cx="1872117" cy="201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F3F4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 wp14:anchorId="5F4E40D7" wp14:editId="581A6DE4">
            <wp:extent cx="1847858" cy="2009553"/>
            <wp:effectExtent l="0" t="0" r="0" b="0"/>
            <wp:docPr id="4" name="Imagen 4" descr="C:\Users\maria\Desktop\Norialta\Fotos Norialta\20161204_114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\Desktop\Norialta\Fotos Norialta\20161204_114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46" cy="200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 wp14:anchorId="4F85D8C7" wp14:editId="5CDA2794">
            <wp:extent cx="1796903" cy="2017414"/>
            <wp:effectExtent l="0" t="0" r="0" b="1905"/>
            <wp:docPr id="3" name="Imagen 3" descr="C:\Users\maria\Desktop\Norialta\Fotos Norialta\20161204_11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\Desktop\Norialta\Fotos Norialta\20161204_113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9" r="29007"/>
                    <a:stretch/>
                  </pic:blipFill>
                  <pic:spPr bwMode="auto">
                    <a:xfrm>
                      <a:off x="0" y="0"/>
                      <a:ext cx="1799477" cy="202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F41" w:rsidRPr="00BF3F41" w:rsidRDefault="00BF3F41" w:rsidP="00BF3F41">
      <w:pPr>
        <w:pBdr>
          <w:top w:val="triple" w:sz="12" w:space="1" w:color="E36C0A" w:themeColor="accent6" w:themeShade="BF"/>
          <w:left w:val="triple" w:sz="12" w:space="4" w:color="E36C0A" w:themeColor="accent6" w:themeShade="BF"/>
          <w:bottom w:val="triple" w:sz="12" w:space="1" w:color="E36C0A" w:themeColor="accent6" w:themeShade="BF"/>
          <w:right w:val="triple" w:sz="12" w:space="4" w:color="E36C0A" w:themeColor="accent6" w:themeShade="BF"/>
          <w:between w:val="triple" w:sz="12" w:space="1" w:color="E36C0A" w:themeColor="accent6" w:themeShade="BF"/>
          <w:bar w:val="triple" w:sz="12" w:color="E36C0A" w:themeColor="accent6" w:themeShade="BF"/>
        </w:pBdr>
        <w:shd w:val="clear" w:color="auto" w:fill="DAEEF3" w:themeFill="accent5" w:themeFillTint="33"/>
        <w:spacing w:after="0" w:line="240" w:lineRule="auto"/>
        <w:jc w:val="both"/>
      </w:pPr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New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apartment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two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bedrooms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kitchen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and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bathroom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in Noria Alta,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near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the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entrance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to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School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of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Chemistry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for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workers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teachers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researchers</w:t>
      </w:r>
      <w:proofErr w:type="spellEnd"/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. 5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thousand</w:t>
      </w:r>
      <w:proofErr w:type="spellEnd"/>
      <w:r>
        <w:rPr>
          <w:rStyle w:val="hps"/>
          <w:rFonts w:ascii="Arial" w:hAnsi="Arial" w:cs="Arial"/>
          <w:b/>
          <w:sz w:val="36"/>
          <w:szCs w:val="36"/>
        </w:rPr>
        <w:t xml:space="preserve"> pesos</w:t>
      </w:r>
      <w:r w:rsidRPr="00BF3F41">
        <w:rPr>
          <w:rStyle w:val="hps"/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BF3F41">
        <w:rPr>
          <w:rStyle w:val="hps"/>
          <w:rFonts w:ascii="Arial" w:hAnsi="Arial" w:cs="Arial"/>
          <w:b/>
          <w:sz w:val="36"/>
          <w:szCs w:val="36"/>
        </w:rPr>
        <w:t>monthly</w:t>
      </w:r>
      <w:proofErr w:type="spellEnd"/>
    </w:p>
    <w:p w:rsidR="003533AD" w:rsidRPr="00EC24A6" w:rsidRDefault="00BF3F41" w:rsidP="00BF3F41">
      <w:pPr>
        <w:pBdr>
          <w:top w:val="triple" w:sz="12" w:space="1" w:color="E36C0A" w:themeColor="accent6" w:themeShade="BF"/>
          <w:left w:val="triple" w:sz="12" w:space="4" w:color="E36C0A" w:themeColor="accent6" w:themeShade="BF"/>
          <w:bottom w:val="triple" w:sz="12" w:space="1" w:color="E36C0A" w:themeColor="accent6" w:themeShade="BF"/>
          <w:right w:val="triple" w:sz="12" w:space="4" w:color="E36C0A" w:themeColor="accent6" w:themeShade="BF"/>
          <w:between w:val="triple" w:sz="12" w:space="1" w:color="E36C0A" w:themeColor="accent6" w:themeShade="BF"/>
          <w:bar w:val="triple" w:sz="12" w:color="E36C0A" w:themeColor="accent6" w:themeShade="BF"/>
        </w:pBdr>
        <w:shd w:val="clear" w:color="auto" w:fill="DAEEF3" w:themeFill="accent5" w:themeFillTint="33"/>
        <w:jc w:val="both"/>
        <w:rPr>
          <w:lang w:val="en-US"/>
        </w:rPr>
      </w:pPr>
      <w:r>
        <w:rPr>
          <w:noProof/>
          <w:lang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621B6B55" wp14:editId="50F179FD">
            <wp:extent cx="1913860" cy="1942917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49" cy="194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2C5E">
        <w:rPr>
          <w:noProof/>
          <w:lang w:eastAsia="es-MX"/>
        </w:rPr>
        <w:drawing>
          <wp:inline distT="0" distB="0" distL="0" distR="0" wp14:anchorId="58A5A8F8" wp14:editId="66500470">
            <wp:extent cx="1881963" cy="1934493"/>
            <wp:effectExtent l="0" t="0" r="4445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1"/>
                    <a:stretch/>
                  </pic:blipFill>
                  <pic:spPr bwMode="auto">
                    <a:xfrm>
                      <a:off x="0" y="0"/>
                      <a:ext cx="1884297" cy="19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5E905CB3" wp14:editId="634129F3">
            <wp:extent cx="1690577" cy="1933327"/>
            <wp:effectExtent l="0" t="0" r="5080" b="0"/>
            <wp:docPr id="14" name="Imagen 14" descr="C:\Users\maria\Desktop\Norialta\Fotos Norialta\IMG-201611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Norialta\Fotos Norialta\IMG-20161124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14"/>
                    <a:stretch/>
                  </pic:blipFill>
                  <pic:spPr bwMode="auto">
                    <a:xfrm>
                      <a:off x="0" y="0"/>
                      <a:ext cx="1697062" cy="194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C5E" w:rsidRPr="005F151A" w:rsidRDefault="00902C5E" w:rsidP="00902C5E">
      <w:pPr>
        <w:pBdr>
          <w:top w:val="triple" w:sz="12" w:space="1" w:color="E36C0A" w:themeColor="accent6" w:themeShade="BF"/>
          <w:left w:val="triple" w:sz="12" w:space="4" w:color="E36C0A" w:themeColor="accent6" w:themeShade="BF"/>
          <w:bottom w:val="triple" w:sz="12" w:space="1" w:color="E36C0A" w:themeColor="accent6" w:themeShade="BF"/>
          <w:right w:val="triple" w:sz="12" w:space="4" w:color="E36C0A" w:themeColor="accent6" w:themeShade="BF"/>
          <w:between w:val="triple" w:sz="12" w:space="1" w:color="E36C0A" w:themeColor="accent6" w:themeShade="BF"/>
          <w:bar w:val="triple" w:sz="12" w:color="E36C0A" w:themeColor="accent6" w:themeShade="BF"/>
        </w:pBdr>
        <w:shd w:val="clear" w:color="auto" w:fill="DAEEF3" w:themeFill="accent5" w:themeFillTint="33"/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52"/>
          <w:szCs w:val="52"/>
          <w:u w:val="single"/>
          <w:lang w:eastAsia="es-MX"/>
        </w:rPr>
      </w:pPr>
      <w:proofErr w:type="spellStart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>If</w:t>
      </w:r>
      <w:proofErr w:type="spellEnd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 xml:space="preserve"> </w:t>
      </w:r>
      <w:proofErr w:type="spellStart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>you</w:t>
      </w:r>
      <w:proofErr w:type="spellEnd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 xml:space="preserve"> are </w:t>
      </w:r>
      <w:proofErr w:type="spellStart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>interested</w:t>
      </w:r>
      <w:proofErr w:type="spellEnd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 xml:space="preserve">, </w:t>
      </w:r>
      <w:proofErr w:type="spellStart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>call</w:t>
      </w:r>
      <w:proofErr w:type="spellEnd"/>
      <w:r w:rsidRPr="00902C5E"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  <w:t xml:space="preserve"> 473 119 09 67 and 473 122 92 42 THANK YOU!</w:t>
      </w:r>
    </w:p>
    <w:p w:rsidR="00902C5E" w:rsidRPr="00902C5E" w:rsidRDefault="00902C5E" w:rsidP="00902C5E">
      <w:pPr>
        <w:pBdr>
          <w:top w:val="triple" w:sz="12" w:space="1" w:color="E36C0A" w:themeColor="accent6" w:themeShade="BF"/>
          <w:left w:val="triple" w:sz="12" w:space="4" w:color="E36C0A" w:themeColor="accent6" w:themeShade="BF"/>
          <w:bottom w:val="triple" w:sz="12" w:space="1" w:color="E36C0A" w:themeColor="accent6" w:themeShade="BF"/>
          <w:right w:val="triple" w:sz="12" w:space="4" w:color="E36C0A" w:themeColor="accent6" w:themeShade="BF"/>
          <w:between w:val="triple" w:sz="12" w:space="1" w:color="E36C0A" w:themeColor="accent6" w:themeShade="BF"/>
          <w:bar w:val="triple" w:sz="12" w:color="E36C0A" w:themeColor="accent6" w:themeShade="BF"/>
        </w:pBdr>
        <w:shd w:val="clear" w:color="auto" w:fill="DAEEF3" w:themeFill="accent5" w:themeFillTint="33"/>
        <w:spacing w:after="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52"/>
          <w:szCs w:val="52"/>
          <w:lang w:eastAsia="es-MX"/>
        </w:rPr>
      </w:pPr>
      <w:r>
        <w:rPr>
          <w:rFonts w:ascii="Arial" w:eastAsia="Times New Roman" w:hAnsi="Arial" w:cs="Arial"/>
          <w:b/>
          <w:noProof/>
          <w:color w:val="17365D" w:themeColor="text2" w:themeShade="BF"/>
          <w:sz w:val="52"/>
          <w:szCs w:val="52"/>
          <w:lang w:eastAsia="es-MX"/>
        </w:rPr>
        <w:drawing>
          <wp:inline distT="0" distB="0" distL="0" distR="0">
            <wp:extent cx="2743200" cy="1528080"/>
            <wp:effectExtent l="0" t="0" r="0" b="0"/>
            <wp:docPr id="5" name="Imagen 5" descr="C:\Users\maria\Desktop\Norialta\Fotos Norialta\20161204_114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\Desktop\Norialta\Fotos Norialta\20161204_1141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86" cy="153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C5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eastAsia="Times New Roman" w:hAnsi="Arial" w:cs="Arial"/>
          <w:b/>
          <w:noProof/>
          <w:color w:val="17365D" w:themeColor="text2" w:themeShade="BF"/>
          <w:sz w:val="52"/>
          <w:szCs w:val="52"/>
          <w:lang w:eastAsia="es-MX"/>
        </w:rPr>
        <w:drawing>
          <wp:inline distT="0" distB="0" distL="0" distR="0">
            <wp:extent cx="2743200" cy="1531089"/>
            <wp:effectExtent l="0" t="0" r="0" b="0"/>
            <wp:docPr id="7" name="Imagen 7" descr="C:\Users\maria\Desktop\Norialta\Fotos Norialta\20161204_11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\Desktop\Norialta\Fotos Norialta\20161204_1138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92" cy="15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C5E" w:rsidRPr="00902C5E" w:rsidSect="00BF3F41">
      <w:pgSz w:w="12240" w:h="20160" w:code="5"/>
      <w:pgMar w:top="1417" w:right="1701" w:bottom="1417" w:left="1701" w:header="708" w:footer="708" w:gutter="0"/>
      <w:pgBorders w:offsetFrom="page">
        <w:top w:val="triple" w:sz="12" w:space="24" w:color="E36C0A" w:themeColor="accent6" w:themeShade="BF"/>
        <w:left w:val="triple" w:sz="12" w:space="24" w:color="E36C0A" w:themeColor="accent6" w:themeShade="BF"/>
        <w:bottom w:val="triple" w:sz="12" w:space="24" w:color="E36C0A" w:themeColor="accent6" w:themeShade="BF"/>
        <w:right w:val="triple" w:sz="12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6A"/>
    <w:rsid w:val="000A1735"/>
    <w:rsid w:val="000F5C1B"/>
    <w:rsid w:val="0019773A"/>
    <w:rsid w:val="002269CF"/>
    <w:rsid w:val="003049F9"/>
    <w:rsid w:val="00312578"/>
    <w:rsid w:val="003533AD"/>
    <w:rsid w:val="003A23F5"/>
    <w:rsid w:val="0048376E"/>
    <w:rsid w:val="005F151A"/>
    <w:rsid w:val="00625D02"/>
    <w:rsid w:val="00632DC6"/>
    <w:rsid w:val="00902C5E"/>
    <w:rsid w:val="00AD6132"/>
    <w:rsid w:val="00BA4D81"/>
    <w:rsid w:val="00BB2B8F"/>
    <w:rsid w:val="00BF3F41"/>
    <w:rsid w:val="00CB00CF"/>
    <w:rsid w:val="00DF24E0"/>
    <w:rsid w:val="00E6780E"/>
    <w:rsid w:val="00E82872"/>
    <w:rsid w:val="00EC24A6"/>
    <w:rsid w:val="00EE17BA"/>
    <w:rsid w:val="00E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A6A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EC24A6"/>
  </w:style>
  <w:style w:type="table" w:styleId="Tablaconcuadrcula">
    <w:name w:val="Table Grid"/>
    <w:basedOn w:val="Tablanormal"/>
    <w:uiPriority w:val="59"/>
    <w:rsid w:val="00EC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A6A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EC24A6"/>
  </w:style>
  <w:style w:type="table" w:styleId="Tablaconcuadrcula">
    <w:name w:val="Table Grid"/>
    <w:basedOn w:val="Tablanormal"/>
    <w:uiPriority w:val="59"/>
    <w:rsid w:val="00EC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Hewlett-Packard Company</cp:lastModifiedBy>
  <cp:revision>4</cp:revision>
  <dcterms:created xsi:type="dcterms:W3CDTF">2016-12-05T15:00:00Z</dcterms:created>
  <dcterms:modified xsi:type="dcterms:W3CDTF">2016-12-05T15:02:00Z</dcterms:modified>
</cp:coreProperties>
</file>